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A6340" w14:textId="77777777" w:rsidR="002132AB" w:rsidRDefault="002132AB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50CE5CB3" w14:textId="77777777" w:rsidR="00AB28F6" w:rsidRPr="00DD450E" w:rsidRDefault="00AB28F6" w:rsidP="00AB28F6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様式４－１(発注者→</w:t>
      </w:r>
      <w:r w:rsidR="00DC0A5F" w:rsidRPr="00DD450E">
        <w:rPr>
          <w:rFonts w:hAnsi="Times New Roman" w:hint="eastAsia"/>
          <w:color w:val="auto"/>
          <w:sz w:val="20"/>
          <w:szCs w:val="20"/>
        </w:rPr>
        <w:t>受注</w:t>
      </w:r>
      <w:r w:rsidRPr="00DD450E">
        <w:rPr>
          <w:rFonts w:hAnsi="Times New Roman" w:hint="eastAsia"/>
          <w:color w:val="auto"/>
          <w:sz w:val="20"/>
          <w:szCs w:val="20"/>
        </w:rPr>
        <w:t>者)　協議書　スライド変更金額がない場合</w:t>
      </w:r>
    </w:p>
    <w:p w14:paraId="17C71FB0" w14:textId="77777777" w:rsidR="00AB28F6" w:rsidRPr="00DD450E" w:rsidRDefault="00AB28F6" w:rsidP="00AB28F6">
      <w:pPr>
        <w:adjustRightInd/>
        <w:spacing w:line="240" w:lineRule="exact"/>
        <w:rPr>
          <w:rFonts w:hAnsi="Times New Roman"/>
          <w:color w:val="auto"/>
          <w:sz w:val="21"/>
          <w:szCs w:val="21"/>
        </w:rPr>
      </w:pPr>
    </w:p>
    <w:p w14:paraId="3452B161" w14:textId="77777777" w:rsidR="001A1A50" w:rsidRPr="000962EB" w:rsidRDefault="001A1A50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636BAC1B" w14:textId="77777777" w:rsidR="001A1A50" w:rsidRPr="000962EB" w:rsidRDefault="001A1A50" w:rsidP="001A1A50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２２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6B98AA63" w14:textId="77777777" w:rsidR="00AB28F6" w:rsidRPr="001A1A50" w:rsidRDefault="00AB28F6" w:rsidP="00AB28F6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ACD7C84" w14:textId="77777777" w:rsidR="00AB28F6" w:rsidRDefault="00AB28F6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F15AF05" w14:textId="2D335908" w:rsidR="00F23E2C" w:rsidRPr="00F23E2C" w:rsidRDefault="00F23E2C" w:rsidP="001A1A50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182ECB2B" w14:textId="78C1A276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1A1A5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5634E3B9" w14:textId="77777777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</w:t>
      </w:r>
      <w:r w:rsidRPr="005E1A09">
        <w:rPr>
          <w:rFonts w:hint="eastAsia"/>
          <w:b/>
          <w:bCs/>
          <w:color w:val="FF0000"/>
          <w:sz w:val="22"/>
          <w:szCs w:val="22"/>
        </w:rPr>
        <w:t>様</w:t>
      </w:r>
    </w:p>
    <w:p w14:paraId="46110567" w14:textId="77777777" w:rsidR="004E656C" w:rsidRPr="00DD450E" w:rsidRDefault="004E656C" w:rsidP="004E656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CBCFF64" w14:textId="77777777" w:rsidR="001A1A50" w:rsidRDefault="001A1A50" w:rsidP="001A1A50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199E5282" w14:textId="177DD45A" w:rsidR="001A1A50" w:rsidRPr="00DD450E" w:rsidRDefault="001A1A50" w:rsidP="00F23E2C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F23E2C">
        <w:rPr>
          <w:rFonts w:hint="eastAsia"/>
          <w:color w:val="auto"/>
          <w:sz w:val="22"/>
          <w:szCs w:val="22"/>
        </w:rPr>
        <w:t xml:space="preserve">　</w:t>
      </w:r>
    </w:p>
    <w:p w14:paraId="0FC46144" w14:textId="6EFDC910" w:rsidR="00AB28F6" w:rsidRPr="001A1A50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BD42DC3" w14:textId="77777777" w:rsidR="00AB28F6" w:rsidRPr="00DD450E" w:rsidRDefault="003A4314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026281" wp14:editId="5A89B359">
                <wp:simplePos x="0" y="0"/>
                <wp:positionH relativeFrom="margin">
                  <wp:posOffset>4333875</wp:posOffset>
                </wp:positionH>
                <wp:positionV relativeFrom="paragraph">
                  <wp:posOffset>66040</wp:posOffset>
                </wp:positionV>
                <wp:extent cx="1914525" cy="361950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6E977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920B7E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協議開始日１４日以内に通知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02628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6" type="#_x0000_t202" style="position:absolute;margin-left:341.25pt;margin-top:5.2pt;width:150.75pt;height:28.5pt;z-index:25167667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AtxWXx4AAAAAkBAAAPAAAAZHJzL2Rvd25y&#10;ZXYueG1sTI9BT8JAEIXvJP6HzZh4MbILqVhrtwRNPIgHI3DwuHSHttKdLd0F6r93PMlx8r68+V4+&#10;H1wrTtiHxpOGyViBQCq9bajSsFm/3qUgQjRkTesJNfxggHlxNcpNZv2ZPvG0ipXgEgqZ0VDH2GVS&#10;hrJGZ8LYd0ic7XzvTOSzr6TtzZnLXSunSs2kMw3xh9p0+FJjuV8dnYbv/Udll8/rN7s73C7f7eFr&#10;QyrR+uZ6WDyBiDjEfxj+9FkdCnba+iPZIFoNs3R6zygHKgHBwGOa8LgtJw8JyCKXlwuKXwA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AtxWXx4AAAAAkBAAAPAAAAAAAAAAAAAAAAAL8E&#10;AABkcnMvZG93bnJldi54bWxQSwUGAAAAAAQABADzAAAAzAUAAAAA&#10;" filled="f" stroked="f" strokeweight="1pt">
                <v:textbox style="mso-fit-shape-to-text:t">
                  <w:txbxContent>
                    <w:p w14:paraId="6766E977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920B7E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協議開始日１４日以内に通知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EC9DA9" w14:textId="77777777" w:rsidR="00AB28F6" w:rsidRPr="00DD450E" w:rsidRDefault="00AB28F6" w:rsidP="00AB28F6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請負代金額の変更について(協議)</w:t>
      </w:r>
    </w:p>
    <w:p w14:paraId="31690DC6" w14:textId="77777777" w:rsidR="00AB28F6" w:rsidRPr="00DD450E" w:rsidRDefault="00AB28F6" w:rsidP="00AB28F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2642334E" w14:textId="06FE780B" w:rsidR="00AB28F6" w:rsidRPr="00DD450E" w:rsidRDefault="001A1A50" w:rsidP="00AB28F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AB28F6" w:rsidRPr="005A1833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AB28F6" w:rsidRPr="005A1833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5A1833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</w:t>
      </w:r>
      <w:r w:rsidR="0040607E">
        <w:rPr>
          <w:rFonts w:hint="eastAsia"/>
          <w:color w:val="auto"/>
          <w:sz w:val="22"/>
          <w:szCs w:val="22"/>
        </w:rPr>
        <w:t>１</w:t>
      </w:r>
      <w:r w:rsidR="00AB28F6" w:rsidRPr="005A1833">
        <w:rPr>
          <w:rFonts w:hint="eastAsia"/>
          <w:color w:val="auto"/>
          <w:sz w:val="22"/>
          <w:szCs w:val="22"/>
        </w:rPr>
        <w:t>項</w:t>
      </w:r>
      <w:r w:rsidR="003616D2" w:rsidRPr="005A1833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 w:rsidRPr="005A1833">
        <w:rPr>
          <w:rFonts w:hint="eastAsia"/>
          <w:color w:val="auto"/>
          <w:sz w:val="22"/>
          <w:szCs w:val="22"/>
        </w:rPr>
        <w:t>条第</w:t>
      </w:r>
      <w:r w:rsidR="0040607E">
        <w:rPr>
          <w:rFonts w:hint="eastAsia"/>
          <w:color w:val="auto"/>
          <w:sz w:val="22"/>
          <w:szCs w:val="22"/>
        </w:rPr>
        <w:t>３</w:t>
      </w:r>
      <w:r w:rsidR="00AB28F6" w:rsidRPr="005A1833">
        <w:rPr>
          <w:rFonts w:hint="eastAsia"/>
          <w:color w:val="auto"/>
          <w:sz w:val="22"/>
          <w:szCs w:val="22"/>
        </w:rPr>
        <w:t>項の規</w:t>
      </w:r>
      <w:r w:rsidR="00AB28F6" w:rsidRPr="00DD450E">
        <w:rPr>
          <w:rFonts w:hint="eastAsia"/>
          <w:color w:val="auto"/>
          <w:sz w:val="22"/>
          <w:szCs w:val="22"/>
        </w:rPr>
        <w:t>定により下記のとおり協議します。</w:t>
      </w:r>
    </w:p>
    <w:p w14:paraId="6B21A9FB" w14:textId="77777777" w:rsidR="00F23E2C" w:rsidRPr="00DD450E" w:rsidRDefault="00F23E2C" w:rsidP="00F23E2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なお異存がなければ、別紙「承諾書(様式5-2)」に記名したものをお返しください。</w:t>
      </w:r>
    </w:p>
    <w:p w14:paraId="0E14FD48" w14:textId="77777777" w:rsidR="00AB28F6" w:rsidRPr="00F23E2C" w:rsidRDefault="00AB28F6" w:rsidP="00AB28F6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56456E6C" w14:textId="77777777" w:rsidR="00AB28F6" w:rsidRPr="00DD450E" w:rsidRDefault="00AB28F6" w:rsidP="00AB28F6">
      <w:pPr>
        <w:pStyle w:val="ab"/>
      </w:pPr>
      <w:r w:rsidRPr="00DD450E">
        <w:rPr>
          <w:rFonts w:hint="eastAsia"/>
        </w:rPr>
        <w:t>記</w:t>
      </w:r>
    </w:p>
    <w:p w14:paraId="40AA1913" w14:textId="77777777" w:rsidR="00AB28F6" w:rsidRPr="00DD450E" w:rsidRDefault="00AB28F6" w:rsidP="00AB28F6">
      <w:pPr>
        <w:jc w:val="center"/>
        <w:rPr>
          <w:color w:val="auto"/>
        </w:rPr>
      </w:pP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461"/>
      </w:tblGrid>
      <w:tr w:rsidR="00AB28F6" w:rsidRPr="00DD450E" w14:paraId="73CA9A1B" w14:textId="77777777" w:rsidTr="00FC174F">
        <w:trPr>
          <w:trHeight w:val="70"/>
          <w:jc w:val="center"/>
        </w:trPr>
        <w:tc>
          <w:tcPr>
            <w:tcW w:w="2000" w:type="dxa"/>
            <w:vMerge w:val="restart"/>
            <w:vAlign w:val="center"/>
          </w:tcPr>
          <w:p w14:paraId="5890C0B2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43D61DA" w14:textId="77777777" w:rsidR="00AB28F6" w:rsidRPr="00DD450E" w:rsidRDefault="00AB28F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1DFC556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bottom w:val="dotted" w:sz="4" w:space="0" w:color="auto"/>
            </w:tcBorders>
          </w:tcPr>
          <w:p w14:paraId="00A21F41" w14:textId="77777777" w:rsidR="00AB28F6" w:rsidRPr="00DD450E" w:rsidRDefault="00AB28F6" w:rsidP="008B7EE9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695BE21" w14:textId="77777777" w:rsidR="00AB28F6" w:rsidRPr="00DD450E" w:rsidRDefault="00AB28F6" w:rsidP="008B19D4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19ABEDB3" w14:textId="77777777" w:rsidR="00AB28F6" w:rsidRPr="00DD450E" w:rsidRDefault="00AB28F6" w:rsidP="008B19D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AB28F6" w:rsidRPr="00DD450E" w14:paraId="31982AA6" w14:textId="77777777" w:rsidTr="00FC174F">
        <w:trPr>
          <w:trHeight w:val="737"/>
          <w:jc w:val="center"/>
        </w:trPr>
        <w:tc>
          <w:tcPr>
            <w:tcW w:w="2000" w:type="dxa"/>
            <w:vMerge/>
          </w:tcPr>
          <w:p w14:paraId="3E86F2D9" w14:textId="77777777" w:rsidR="00AB28F6" w:rsidRPr="00DD450E" w:rsidRDefault="00AB28F6" w:rsidP="008B19D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tcBorders>
              <w:top w:val="dotted" w:sz="4" w:space="0" w:color="auto"/>
            </w:tcBorders>
          </w:tcPr>
          <w:p w14:paraId="5A1F3E2E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7BA15242" w14:textId="3F274635" w:rsidR="00AB28F6" w:rsidRPr="004E2AFE" w:rsidRDefault="00AB28F6" w:rsidP="00E47A5A">
            <w:pPr>
              <w:spacing w:line="240" w:lineRule="exact"/>
              <w:jc w:val="left"/>
              <w:rPr>
                <w:color w:val="FF0000"/>
                <w:sz w:val="20"/>
                <w:szCs w:val="20"/>
              </w:rPr>
            </w:pPr>
            <w:r w:rsidRPr="004E2AF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="00E47A5A" w:rsidRPr="004E2AFE">
              <w:rPr>
                <w:rFonts w:hint="eastAsia"/>
                <w:color w:val="auto"/>
                <w:sz w:val="20"/>
                <w:szCs w:val="20"/>
              </w:rPr>
              <w:t>下記の基準日で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スライド金額を計算した結果、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契約約款第２６条第２項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</w:t>
            </w:r>
            <w:r w:rsidR="00CB3937" w:rsidRPr="004E2AFE">
              <w:rPr>
                <w:rFonts w:hint="eastAsia"/>
                <w:color w:val="auto"/>
                <w:sz w:val="20"/>
                <w:szCs w:val="20"/>
              </w:rPr>
              <w:t>1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5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/1</w:t>
            </w:r>
            <w:r w:rsidR="0030415D">
              <w:rPr>
                <w:rFonts w:hint="eastAsia"/>
                <w:color w:val="auto"/>
                <w:sz w:val="20"/>
                <w:szCs w:val="20"/>
              </w:rPr>
              <w:t>0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00を超える額がないため。</w:t>
            </w:r>
          </w:p>
          <w:p w14:paraId="76DDAF3A" w14:textId="77777777" w:rsidR="00BA0144" w:rsidRPr="00DD450E" w:rsidRDefault="00BA0144" w:rsidP="00E47A5A">
            <w:pPr>
              <w:spacing w:line="240" w:lineRule="exac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別紙「スライド額内訳書」のとおり。</w:t>
            </w:r>
          </w:p>
        </w:tc>
      </w:tr>
      <w:tr w:rsidR="004E656C" w:rsidRPr="00DD450E" w14:paraId="150E072E" w14:textId="77777777" w:rsidTr="004E656C">
        <w:trPr>
          <w:trHeight w:val="60"/>
          <w:jc w:val="center"/>
        </w:trPr>
        <w:tc>
          <w:tcPr>
            <w:tcW w:w="2000" w:type="dxa"/>
          </w:tcPr>
          <w:p w14:paraId="35A8EF6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2CF53F1A" w14:textId="77777777" w:rsidR="004E656C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782858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4548CDDA" w14:textId="630D2360" w:rsidR="004E656C" w:rsidRPr="00DD450E" w:rsidRDefault="001A1A50" w:rsidP="004E656C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AB28F6" w:rsidRPr="00DD450E" w14:paraId="0DB37284" w14:textId="77777777" w:rsidTr="00FC174F">
        <w:trPr>
          <w:trHeight w:val="184"/>
          <w:jc w:val="center"/>
        </w:trPr>
        <w:tc>
          <w:tcPr>
            <w:tcW w:w="9461" w:type="dxa"/>
            <w:gridSpan w:val="2"/>
            <w:tcBorders>
              <w:left w:val="nil"/>
              <w:bottom w:val="nil"/>
              <w:right w:val="nil"/>
            </w:tcBorders>
          </w:tcPr>
          <w:p w14:paraId="5636212A" w14:textId="77777777" w:rsidR="00AB28F6" w:rsidRPr="00DD450E" w:rsidRDefault="00AB28F6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5A31D99" w14:textId="77777777" w:rsidR="00D1286F" w:rsidRPr="00DD450E" w:rsidRDefault="00D1286F" w:rsidP="008B19D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0BD75229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383CF637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5BE61AB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43B58DC0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270BD42C" w14:textId="53B71C5C" w:rsidR="004E656C" w:rsidRPr="00F34132" w:rsidRDefault="001A1A50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1A1A50" w:rsidRPr="00DD450E" w14:paraId="18A095E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5E77AEE2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07CF296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44734034" w14:textId="77777777" w:rsidR="001A1A50" w:rsidRPr="00DD450E" w:rsidRDefault="001A1A50" w:rsidP="001A1A50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1472F152" w14:textId="553B2FE8" w:rsidR="001A1A50" w:rsidRPr="00F34132" w:rsidRDefault="001A1A50" w:rsidP="001A1A50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1A1A50" w:rsidRPr="00DD450E" w14:paraId="742F1338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63A2B054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3536D50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62959E5B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</w:tcPr>
          <w:p w14:paraId="4E7F8E01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0E77A50B" w14:textId="0F53334C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 w:rsidR="0040607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1F0340F5" w14:textId="7777777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65908444" w14:textId="77777777" w:rsidR="001A1A50" w:rsidRPr="00644C69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1A1A50" w:rsidRPr="00DD450E" w14:paraId="521E7245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4D014879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54630FC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30D20405" w14:textId="77777777" w:rsidR="001A1A50" w:rsidRPr="00DD450E" w:rsidRDefault="001A1A50" w:rsidP="001A1A5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461" w:type="dxa"/>
            <w:vAlign w:val="center"/>
          </w:tcPr>
          <w:p w14:paraId="03F110CE" w14:textId="7B5C9727" w:rsidR="001A1A50" w:rsidRPr="00DD450E" w:rsidRDefault="001A1A50" w:rsidP="001A1A50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="0040607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７</w:t>
            </w:r>
            <w:r w:rsidR="0040607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7512AD2F" w14:textId="515BBEBC" w:rsidR="00AB28F6" w:rsidRPr="00DD450E" w:rsidRDefault="00AB28F6" w:rsidP="009E0CA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88AE865" w14:textId="77777777" w:rsidR="00204641" w:rsidRDefault="00204641" w:rsidP="002132AB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03B5E" w14:textId="77777777" w:rsidR="009B0065" w:rsidRDefault="009B006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F066F7F" w14:textId="77777777" w:rsidR="009B0065" w:rsidRDefault="009B006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BE7BB" w14:textId="77777777" w:rsidR="001F7AA7" w:rsidRDefault="001F7AA7" w:rsidP="0070658B">
    <w:pPr>
      <w:pStyle w:val="a4"/>
      <w:jc w:val="center"/>
    </w:pPr>
  </w:p>
  <w:p w14:paraId="0B65AA42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09A8A" w14:textId="77777777" w:rsidR="009B0065" w:rsidRDefault="009B0065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571D2E" w14:textId="77777777" w:rsidR="009B0065" w:rsidRDefault="009B006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365836129">
    <w:abstractNumId w:val="1"/>
  </w:num>
  <w:num w:numId="2" w16cid:durableId="1860579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1A50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415D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D7EAC"/>
    <w:rsid w:val="003E1FF0"/>
    <w:rsid w:val="003E35F3"/>
    <w:rsid w:val="003E6DE9"/>
    <w:rsid w:val="00401755"/>
    <w:rsid w:val="0040489D"/>
    <w:rsid w:val="0040607E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3646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1A09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E4683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460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B7E8A"/>
    <w:rsid w:val="008B7EE9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4C44"/>
    <w:rsid w:val="009A5F7E"/>
    <w:rsid w:val="009A5FA9"/>
    <w:rsid w:val="009B0065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0CA6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773F4"/>
    <w:rsid w:val="00A91153"/>
    <w:rsid w:val="00A970F9"/>
    <w:rsid w:val="00AA2F9A"/>
    <w:rsid w:val="00AA39C4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5475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374FC"/>
    <w:rsid w:val="00D405A4"/>
    <w:rsid w:val="00D41E84"/>
    <w:rsid w:val="00D4524C"/>
    <w:rsid w:val="00D472CE"/>
    <w:rsid w:val="00D52253"/>
    <w:rsid w:val="00D53479"/>
    <w:rsid w:val="00D55014"/>
    <w:rsid w:val="00D55E8A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3E2C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49C106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A1A50"/>
    <w:rPr>
      <w:sz w:val="18"/>
      <w:szCs w:val="18"/>
    </w:rPr>
  </w:style>
  <w:style w:type="paragraph" w:styleId="af1">
    <w:name w:val="annotation text"/>
    <w:basedOn w:val="a"/>
    <w:link w:val="af2"/>
    <w:rsid w:val="001A1A50"/>
    <w:pPr>
      <w:jc w:val="left"/>
    </w:pPr>
  </w:style>
  <w:style w:type="character" w:customStyle="1" w:styleId="af2">
    <w:name w:val="コメント文字列 (文字)"/>
    <w:basedOn w:val="a0"/>
    <w:link w:val="af1"/>
    <w:rsid w:val="001A1A50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1A1A50"/>
    <w:rPr>
      <w:b/>
      <w:bCs/>
    </w:rPr>
  </w:style>
  <w:style w:type="character" w:customStyle="1" w:styleId="af4">
    <w:name w:val="コメント内容 (文字)"/>
    <w:basedOn w:val="af2"/>
    <w:link w:val="af3"/>
    <w:rsid w:val="001A1A50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601FC-7B30-4727-9727-8B3A9A18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419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17</cp:revision>
  <cp:lastPrinted>2014-02-07T05:11:00Z</cp:lastPrinted>
  <dcterms:created xsi:type="dcterms:W3CDTF">2022-05-20T06:24:00Z</dcterms:created>
  <dcterms:modified xsi:type="dcterms:W3CDTF">2026-02-14T04:35:00Z</dcterms:modified>
</cp:coreProperties>
</file>